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034E71">
        <w:rPr>
          <w:b/>
          <w:caps/>
          <w:sz w:val="28"/>
          <w:szCs w:val="28"/>
        </w:rPr>
        <w:t>Г</w:t>
      </w:r>
      <w:r w:rsidRPr="00034E71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034E71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225028" w:rsidRPr="00034E71" w:rsidRDefault="00225028" w:rsidP="00034E7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034E71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34E71">
        <w:rPr>
          <w:b/>
          <w:caps/>
          <w:sz w:val="28"/>
          <w:szCs w:val="28"/>
        </w:rPr>
        <w:t xml:space="preserve">РАБОЧАЯ </w:t>
      </w:r>
      <w:r w:rsidR="00225028" w:rsidRPr="00034E71">
        <w:rPr>
          <w:b/>
          <w:caps/>
          <w:sz w:val="28"/>
          <w:szCs w:val="28"/>
        </w:rPr>
        <w:t>ПРОГРАММа УЧЕБНОЙ ДИСЦИПЛИНЫ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4E71">
        <w:rPr>
          <w:b/>
          <w:sz w:val="28"/>
          <w:szCs w:val="28"/>
        </w:rPr>
        <w:t>ОП.1</w:t>
      </w:r>
      <w:r w:rsidR="0040604B">
        <w:rPr>
          <w:b/>
          <w:sz w:val="28"/>
          <w:szCs w:val="28"/>
        </w:rPr>
        <w:t>4</w:t>
      </w:r>
      <w:r w:rsidRPr="00034E71">
        <w:rPr>
          <w:b/>
          <w:sz w:val="28"/>
          <w:szCs w:val="28"/>
        </w:rPr>
        <w:t xml:space="preserve"> </w:t>
      </w:r>
      <w:r w:rsidR="00335CB5" w:rsidRPr="00034E71">
        <w:rPr>
          <w:b/>
          <w:sz w:val="28"/>
          <w:szCs w:val="28"/>
        </w:rPr>
        <w:t>Основы предпринимательской деятельности</w:t>
      </w:r>
      <w:r w:rsidR="00395E4B" w:rsidRPr="00034E71">
        <w:rPr>
          <w:b/>
          <w:sz w:val="28"/>
          <w:szCs w:val="28"/>
        </w:rPr>
        <w:t xml:space="preserve"> </w:t>
      </w: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034E71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034E71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5EB5" w:rsidRPr="00034E71" w:rsidRDefault="00225028" w:rsidP="00034E71">
      <w:pPr>
        <w:jc w:val="center"/>
        <w:rPr>
          <w:b/>
          <w:bCs/>
          <w:sz w:val="28"/>
          <w:szCs w:val="28"/>
        </w:rPr>
      </w:pPr>
      <w:r w:rsidRPr="00034E71">
        <w:rPr>
          <w:b/>
          <w:bCs/>
          <w:sz w:val="28"/>
          <w:szCs w:val="28"/>
        </w:rPr>
        <w:t>Западная Двина, 20</w:t>
      </w:r>
      <w:r w:rsidR="00034E71" w:rsidRPr="00034E71">
        <w:rPr>
          <w:b/>
          <w:bCs/>
          <w:sz w:val="28"/>
          <w:szCs w:val="28"/>
        </w:rPr>
        <w:t>2</w:t>
      </w:r>
      <w:r w:rsidR="00984B88">
        <w:rPr>
          <w:b/>
          <w:bCs/>
          <w:sz w:val="28"/>
          <w:szCs w:val="28"/>
        </w:rPr>
        <w:t>4</w:t>
      </w:r>
      <w:r w:rsidR="00B061FA" w:rsidRPr="00034E71">
        <w:rPr>
          <w:b/>
          <w:bCs/>
          <w:sz w:val="28"/>
          <w:szCs w:val="28"/>
        </w:rPr>
        <w:t xml:space="preserve"> год</w:t>
      </w:r>
    </w:p>
    <w:p w:rsidR="00E40170" w:rsidRPr="00E40170" w:rsidRDefault="00E40170" w:rsidP="00E40170">
      <w:pPr>
        <w:spacing w:before="100" w:beforeAutospacing="1" w:after="100" w:afterAutospacing="1"/>
      </w:pPr>
      <w:bookmarkStart w:id="1" w:name="_Hlk159422061"/>
      <w:bookmarkStart w:id="2" w:name="_GoBack"/>
      <w:r w:rsidRPr="00E40170">
        <w:rPr>
          <w:noProof/>
        </w:rPr>
        <w:lastRenderedPageBreak/>
        <w:drawing>
          <wp:inline distT="0" distB="0" distL="0" distR="0" wp14:anchorId="5BCC7C14" wp14:editId="54E3B1DE">
            <wp:extent cx="6228208" cy="8229600"/>
            <wp:effectExtent l="0" t="0" r="0" b="0"/>
            <wp:docPr id="2" name="Рисунок 2" descr="E:\2025-04-01\ОП.14 Основы предпринима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14 Основы предпринимат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37280" cy="8241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:rsidR="0040604B" w:rsidRPr="00E01D6F" w:rsidRDefault="0040604B" w:rsidP="0040604B">
      <w:pPr>
        <w:jc w:val="both"/>
        <w:rPr>
          <w:sz w:val="28"/>
          <w:szCs w:val="28"/>
        </w:rPr>
      </w:pPr>
    </w:p>
    <w:p w:rsidR="0040604B" w:rsidRPr="00E01D6F" w:rsidRDefault="0040604B" w:rsidP="0040604B">
      <w:pPr>
        <w:jc w:val="both"/>
        <w:rPr>
          <w:b/>
          <w:i/>
        </w:rPr>
      </w:pPr>
      <w:r w:rsidRPr="00E01D6F">
        <w:rPr>
          <w:b/>
          <w:i/>
        </w:rPr>
        <w:br w:type="page"/>
      </w:r>
    </w:p>
    <w:bookmarkEnd w:id="1"/>
    <w:p w:rsidR="00225028" w:rsidRPr="00034E71" w:rsidRDefault="00225028" w:rsidP="00034E71">
      <w:pPr>
        <w:rPr>
          <w:i/>
          <w:caps/>
        </w:rPr>
      </w:pPr>
    </w:p>
    <w:p w:rsidR="00225028" w:rsidRPr="00034E71" w:rsidRDefault="00225028" w:rsidP="00034E71">
      <w:pPr>
        <w:rPr>
          <w:i/>
          <w:caps/>
        </w:rPr>
      </w:pPr>
    </w:p>
    <w:p w:rsidR="0035152E" w:rsidRPr="00034E71" w:rsidRDefault="0035152E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4E71">
        <w:rPr>
          <w:b/>
        </w:rPr>
        <w:t>СОДЕРЖАНИЕ</w:t>
      </w: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61FA" w:rsidRPr="00034E71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5152E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стр.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034E71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общая характеристика рабочей </w:t>
            </w:r>
            <w:r w:rsidR="0035152E" w:rsidRPr="00034E71">
              <w:rPr>
                <w:b/>
                <w:caps/>
              </w:rPr>
              <w:t>ПРОГРАММЫ УЧЕБНОЙ ДИСЦИПЛИНЫ</w:t>
            </w:r>
          </w:p>
          <w:p w:rsidR="0035152E" w:rsidRPr="00034E71" w:rsidRDefault="0035152E" w:rsidP="00034E71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22961" w:rsidP="00034E71">
            <w:pPr>
              <w:jc w:val="center"/>
              <w:rPr>
                <w:b/>
              </w:rPr>
            </w:pPr>
            <w:r w:rsidRPr="00034E71">
              <w:rPr>
                <w:b/>
              </w:rPr>
              <w:t>4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5152E" w:rsidRPr="00034E71">
        <w:trPr>
          <w:trHeight w:val="670"/>
        </w:trPr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условия реализации учебной дисциплины</w:t>
            </w:r>
          </w:p>
          <w:p w:rsidR="0035152E" w:rsidRPr="00034E71" w:rsidRDefault="0035152E" w:rsidP="00034E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5152E" w:rsidRPr="00034E71">
        <w:tc>
          <w:tcPr>
            <w:tcW w:w="7668" w:type="dxa"/>
            <w:shd w:val="clear" w:color="auto" w:fill="auto"/>
          </w:tcPr>
          <w:p w:rsidR="0035152E" w:rsidRPr="00034E71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4E7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034E71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034E71" w:rsidRDefault="003E414A" w:rsidP="00034E7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034E71" w:rsidRDefault="00593467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034E71" w:rsidSect="00984B88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  <w:docGrid w:linePitch="326"/>
        </w:sectPr>
      </w:pPr>
    </w:p>
    <w:p w:rsidR="00034E71" w:rsidRDefault="00395E4B" w:rsidP="00034E71">
      <w:pPr>
        <w:pStyle w:val="af1"/>
        <w:numPr>
          <w:ilvl w:val="0"/>
          <w:numId w:val="5"/>
        </w:numPr>
        <w:ind w:left="0" w:firstLine="0"/>
        <w:jc w:val="center"/>
        <w:rPr>
          <w:b/>
        </w:rPr>
      </w:pPr>
      <w:r w:rsidRPr="00034E71">
        <w:rPr>
          <w:b/>
        </w:rPr>
        <w:lastRenderedPageBreak/>
        <w:t>ОБЩАЯ ХАРАКТЕРИСТИКА РАБОЧЕЙ ПРОГРАММЫ УЧЕБНОЙ ДИСЦИПЛИНЫ</w:t>
      </w:r>
    </w:p>
    <w:p w:rsidR="00395E4B" w:rsidRPr="00034E71" w:rsidRDefault="00B061FA" w:rsidP="00034E71">
      <w:pPr>
        <w:pStyle w:val="af1"/>
        <w:jc w:val="center"/>
        <w:rPr>
          <w:b/>
        </w:rPr>
      </w:pPr>
      <w:r w:rsidRPr="00034E71">
        <w:rPr>
          <w:b/>
        </w:rPr>
        <w:t>ОП.1</w:t>
      </w:r>
      <w:r w:rsidR="00F10081">
        <w:rPr>
          <w:b/>
        </w:rPr>
        <w:t>4</w:t>
      </w:r>
      <w:r w:rsidR="00CC3A39" w:rsidRPr="00034E71">
        <w:rPr>
          <w:b/>
        </w:rPr>
        <w:t xml:space="preserve"> </w:t>
      </w:r>
      <w:r w:rsidR="00FE53CC" w:rsidRPr="00034E71">
        <w:rPr>
          <w:b/>
        </w:rPr>
        <w:t>Основы предпринимательской деятельности</w:t>
      </w:r>
    </w:p>
    <w:p w:rsidR="00395E4B" w:rsidRPr="00034E71" w:rsidRDefault="00395E4B" w:rsidP="00034E71">
      <w:pPr>
        <w:ind w:firstLine="660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55"/>
        </w:tabs>
        <w:autoSpaceDE w:val="0"/>
        <w:autoSpaceDN w:val="0"/>
        <w:spacing w:line="271" w:lineRule="auto"/>
        <w:ind w:left="0" w:firstLine="709"/>
        <w:jc w:val="both"/>
      </w:pPr>
      <w:r w:rsidRPr="00B73776">
        <w:rPr>
          <w:b/>
        </w:rPr>
        <w:t>Место дисциплины в структуре основной профессиональной образовательной</w:t>
      </w:r>
      <w:r w:rsidRPr="00B73776">
        <w:rPr>
          <w:b/>
          <w:spacing w:val="1"/>
        </w:rPr>
        <w:t xml:space="preserve"> </w:t>
      </w:r>
      <w:r w:rsidRPr="00B73776">
        <w:rPr>
          <w:b/>
        </w:rPr>
        <w:t xml:space="preserve">программы: </w:t>
      </w:r>
    </w:p>
    <w:p w:rsidR="00034E71" w:rsidRDefault="00034E71" w:rsidP="00034E71">
      <w:pPr>
        <w:ind w:firstLine="708"/>
        <w:jc w:val="both"/>
      </w:pPr>
      <w:r w:rsidRPr="00B73776">
        <w:t>Учебная дисциплина «</w:t>
      </w:r>
      <w:r w:rsidRPr="00034E71">
        <w:t>ОП.1</w:t>
      </w:r>
      <w:r w:rsidR="00F10081">
        <w:t>4</w:t>
      </w:r>
      <w:r w:rsidRPr="00034E71">
        <w:t xml:space="preserve"> Основы предпринимательской деятельности</w:t>
      </w:r>
      <w:r w:rsidRPr="00B73776">
        <w:t xml:space="preserve">» является </w:t>
      </w:r>
      <w:r>
        <w:t>вариативной</w:t>
      </w:r>
      <w:r w:rsidRPr="00B73776">
        <w:t xml:space="preserve"> частью </w:t>
      </w:r>
      <w:r>
        <w:t>профессионального</w:t>
      </w:r>
      <w:r w:rsidRPr="00034E71">
        <w:rPr>
          <w:spacing w:val="-3"/>
        </w:rPr>
        <w:t xml:space="preserve"> </w:t>
      </w:r>
      <w:r w:rsidRPr="00B73776">
        <w:t>цикла</w:t>
      </w:r>
      <w:r w:rsidRPr="00034E71">
        <w:rPr>
          <w:spacing w:val="2"/>
        </w:rPr>
        <w:t xml:space="preserve"> </w:t>
      </w:r>
      <w:r w:rsidRPr="00B73776">
        <w:t xml:space="preserve">основной образовательной программы в соответствии с ФГОС по специальности </w:t>
      </w:r>
      <w:r w:rsidR="0040604B" w:rsidRPr="00E01D6F">
        <w:rPr>
          <w:kern w:val="32"/>
          <w:lang w:val="x-none" w:eastAsia="x-none"/>
        </w:rPr>
        <w:t>35.02.16 Эксплуатация и ремонт сельскохозяйственной техники и оборудования</w:t>
      </w:r>
      <w:r w:rsidRPr="00B73776">
        <w:t>.</w:t>
      </w:r>
    </w:p>
    <w:p w:rsidR="00034E71" w:rsidRPr="00B73776" w:rsidRDefault="00034E71" w:rsidP="00034E71">
      <w:pPr>
        <w:tabs>
          <w:tab w:val="left" w:pos="655"/>
        </w:tabs>
        <w:ind w:firstLine="709"/>
        <w:jc w:val="both"/>
      </w:pPr>
    </w:p>
    <w:p w:rsidR="00034E71" w:rsidRPr="00B73776" w:rsidRDefault="00034E71" w:rsidP="00034E71">
      <w:pPr>
        <w:widowControl w:val="0"/>
        <w:numPr>
          <w:ilvl w:val="1"/>
          <w:numId w:val="7"/>
        </w:numPr>
        <w:tabs>
          <w:tab w:val="left" w:pos="602"/>
        </w:tabs>
        <w:autoSpaceDE w:val="0"/>
        <w:autoSpaceDN w:val="0"/>
        <w:ind w:left="0" w:firstLine="709"/>
        <w:jc w:val="both"/>
        <w:rPr>
          <w:b/>
        </w:rPr>
      </w:pPr>
      <w:r w:rsidRPr="00B73776">
        <w:rPr>
          <w:b/>
        </w:rPr>
        <w:t>Цель</w:t>
      </w:r>
      <w:r w:rsidRPr="00B73776">
        <w:rPr>
          <w:b/>
          <w:spacing w:val="-5"/>
        </w:rPr>
        <w:t xml:space="preserve"> </w:t>
      </w:r>
      <w:r w:rsidRPr="00B73776">
        <w:rPr>
          <w:b/>
        </w:rPr>
        <w:t>и</w:t>
      </w:r>
      <w:r w:rsidRPr="00B73776">
        <w:rPr>
          <w:b/>
          <w:spacing w:val="-2"/>
        </w:rPr>
        <w:t xml:space="preserve"> </w:t>
      </w:r>
      <w:r w:rsidRPr="00B73776">
        <w:rPr>
          <w:b/>
        </w:rPr>
        <w:t>планируемые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результаты</w:t>
      </w:r>
      <w:r w:rsidRPr="00B73776">
        <w:rPr>
          <w:b/>
          <w:spacing w:val="-7"/>
        </w:rPr>
        <w:t xml:space="preserve"> </w:t>
      </w:r>
      <w:r w:rsidRPr="00B73776">
        <w:rPr>
          <w:b/>
        </w:rPr>
        <w:t>освоения</w:t>
      </w:r>
      <w:r w:rsidRPr="00B73776">
        <w:rPr>
          <w:b/>
          <w:spacing w:val="-4"/>
        </w:rPr>
        <w:t xml:space="preserve"> </w:t>
      </w:r>
      <w:r w:rsidRPr="00B73776">
        <w:rPr>
          <w:b/>
        </w:rPr>
        <w:t>дисциплины:</w:t>
      </w:r>
    </w:p>
    <w:p w:rsidR="00034E71" w:rsidRPr="00B73776" w:rsidRDefault="00034E71" w:rsidP="00034E71">
      <w:pPr>
        <w:suppressAutoHyphens/>
        <w:jc w:val="both"/>
      </w:pPr>
      <w:r w:rsidRPr="00B73776">
        <w:t>В рамках программы учебной дисциплины обучающимися осваиваются умения и знания</w:t>
      </w:r>
    </w:p>
    <w:p w:rsidR="00395E4B" w:rsidRPr="00034E71" w:rsidRDefault="00395E4B" w:rsidP="00034E71">
      <w:pPr>
        <w:ind w:firstLine="660"/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8"/>
        <w:gridCol w:w="4676"/>
        <w:gridCol w:w="3550"/>
      </w:tblGrid>
      <w:tr w:rsidR="00395E4B" w:rsidRPr="00ED4539" w:rsidTr="0040604B">
        <w:trPr>
          <w:trHeight w:val="69"/>
        </w:trPr>
        <w:tc>
          <w:tcPr>
            <w:tcW w:w="783" w:type="pct"/>
          </w:tcPr>
          <w:p w:rsidR="00395E4B" w:rsidRPr="00ED4539" w:rsidRDefault="00395E4B" w:rsidP="00ED4539">
            <w:pPr>
              <w:jc w:val="center"/>
            </w:pPr>
            <w:r w:rsidRPr="00ED4539">
              <w:t>Код ПК, ОК</w:t>
            </w:r>
          </w:p>
        </w:tc>
        <w:tc>
          <w:tcPr>
            <w:tcW w:w="2397" w:type="pct"/>
          </w:tcPr>
          <w:p w:rsidR="00395E4B" w:rsidRPr="00ED4539" w:rsidRDefault="00395E4B" w:rsidP="00ED4539">
            <w:pPr>
              <w:jc w:val="center"/>
            </w:pPr>
            <w:r w:rsidRPr="00ED4539">
              <w:t>Умения</w:t>
            </w:r>
          </w:p>
        </w:tc>
        <w:tc>
          <w:tcPr>
            <w:tcW w:w="1820" w:type="pct"/>
          </w:tcPr>
          <w:p w:rsidR="00395E4B" w:rsidRPr="00ED4539" w:rsidRDefault="00395E4B" w:rsidP="00ED4539">
            <w:pPr>
              <w:jc w:val="center"/>
            </w:pPr>
            <w:r w:rsidRPr="00ED4539">
              <w:t>Знания</w:t>
            </w:r>
          </w:p>
        </w:tc>
      </w:tr>
      <w:tr w:rsidR="00395E4B" w:rsidRPr="00ED4539" w:rsidTr="0040604B">
        <w:trPr>
          <w:trHeight w:val="649"/>
        </w:trPr>
        <w:tc>
          <w:tcPr>
            <w:tcW w:w="783" w:type="pct"/>
          </w:tcPr>
          <w:p w:rsidR="00395E4B" w:rsidRPr="0040604B" w:rsidRDefault="00395E4B" w:rsidP="00034E71">
            <w:pPr>
              <w:rPr>
                <w:iCs/>
              </w:rPr>
            </w:pPr>
            <w:r w:rsidRPr="0040604B">
              <w:rPr>
                <w:bCs/>
              </w:rPr>
              <w:t>ОК 01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02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03</w:t>
            </w:r>
            <w:r w:rsidRPr="0040604B">
              <w:rPr>
                <w:iCs/>
              </w:rPr>
              <w:t xml:space="preserve"> </w:t>
            </w:r>
          </w:p>
          <w:p w:rsidR="0040604B" w:rsidRPr="0040604B" w:rsidRDefault="0040604B" w:rsidP="0040604B">
            <w:pPr>
              <w:rPr>
                <w:iCs/>
              </w:rPr>
            </w:pPr>
            <w:r w:rsidRPr="0040604B">
              <w:rPr>
                <w:bCs/>
              </w:rPr>
              <w:t>ОК 04</w:t>
            </w:r>
          </w:p>
          <w:p w:rsidR="0040604B" w:rsidRDefault="0040604B" w:rsidP="0040604B">
            <w:pPr>
              <w:rPr>
                <w:bCs/>
              </w:rPr>
            </w:pPr>
            <w:r w:rsidRPr="0040604B">
              <w:rPr>
                <w:bCs/>
              </w:rPr>
              <w:t>ОК 05</w:t>
            </w:r>
          </w:p>
          <w:p w:rsidR="0040604B" w:rsidRPr="0040604B" w:rsidRDefault="0040604B" w:rsidP="0040604B">
            <w:pPr>
              <w:rPr>
                <w:iCs/>
              </w:rPr>
            </w:pPr>
            <w:r>
              <w:rPr>
                <w:iCs/>
              </w:rPr>
              <w:t>ОК 10</w:t>
            </w:r>
          </w:p>
          <w:p w:rsidR="0040604B" w:rsidRPr="0040604B" w:rsidRDefault="0040604B" w:rsidP="00034E71">
            <w:pPr>
              <w:rPr>
                <w:bCs/>
              </w:rPr>
            </w:pPr>
          </w:p>
        </w:tc>
        <w:tc>
          <w:tcPr>
            <w:tcW w:w="2397" w:type="pct"/>
          </w:tcPr>
          <w:p w:rsidR="00395E4B" w:rsidRPr="0040604B" w:rsidRDefault="0040604B" w:rsidP="00034E71">
            <w:pPr>
              <w:jc w:val="both"/>
            </w:pPr>
            <w:r w:rsidRPr="0040604B">
              <w:rPr>
                <w:b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40604B"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 w:rsidRPr="0040604B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40604B"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4060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  <w:spacing w:val="-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0" w:type="pct"/>
          </w:tcPr>
          <w:p w:rsidR="00395E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40604B" w:rsidRPr="0040604B" w:rsidRDefault="0040604B" w:rsidP="00034E71">
            <w:pPr>
              <w:jc w:val="both"/>
              <w:rPr>
                <w:bCs/>
              </w:rPr>
            </w:pPr>
            <w:r w:rsidRPr="0040604B">
              <w:rPr>
                <w:bCs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</w:tbl>
    <w:p w:rsidR="00395E4B" w:rsidRPr="00034E71" w:rsidRDefault="00395E4B" w:rsidP="00034E71">
      <w:pPr>
        <w:rPr>
          <w:b/>
        </w:rPr>
      </w:pPr>
    </w:p>
    <w:p w:rsidR="00ED4539" w:rsidRDefault="00ED4539">
      <w:pPr>
        <w:rPr>
          <w:b/>
        </w:rPr>
      </w:pPr>
      <w:r>
        <w:rPr>
          <w:b/>
        </w:rPr>
        <w:br w:type="page"/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ED4539">
      <w:pPr>
        <w:pStyle w:val="af1"/>
        <w:numPr>
          <w:ilvl w:val="0"/>
          <w:numId w:val="5"/>
        </w:numPr>
        <w:jc w:val="center"/>
        <w:rPr>
          <w:b/>
        </w:rPr>
      </w:pPr>
      <w:r w:rsidRPr="00034E71">
        <w:rPr>
          <w:b/>
        </w:rPr>
        <w:t>СТРУКТУРА И СОДЕРЖАНИЕ УЧЕБНОЙ ДИСЦИПЛИНЫ</w:t>
      </w:r>
    </w:p>
    <w:p w:rsidR="00395E4B" w:rsidRPr="00034E71" w:rsidRDefault="00395E4B" w:rsidP="00034E71">
      <w:pPr>
        <w:rPr>
          <w:b/>
        </w:rPr>
      </w:pPr>
    </w:p>
    <w:p w:rsidR="00395E4B" w:rsidRPr="00034E71" w:rsidRDefault="00395E4B" w:rsidP="00034E71">
      <w:pPr>
        <w:rPr>
          <w:b/>
        </w:rPr>
      </w:pPr>
      <w:r w:rsidRPr="00034E71">
        <w:rPr>
          <w:b/>
        </w:rPr>
        <w:t>2.1. Объем учебной дисциплины и виды учебной работы</w:t>
      </w:r>
    </w:p>
    <w:p w:rsidR="00395E4B" w:rsidRPr="00034E71" w:rsidRDefault="00395E4B" w:rsidP="00034E71">
      <w:pPr>
        <w:rPr>
          <w:b/>
        </w:rPr>
      </w:pPr>
    </w:p>
    <w:p w:rsidR="0035152E" w:rsidRPr="00034E71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034E71" w:rsidRPr="00B73776" w:rsidTr="00341622">
        <w:trPr>
          <w:trHeight w:val="438"/>
        </w:trPr>
        <w:tc>
          <w:tcPr>
            <w:tcW w:w="7169" w:type="dxa"/>
          </w:tcPr>
          <w:p w:rsidR="00034E71" w:rsidRPr="00B73776" w:rsidRDefault="00034E71" w:rsidP="00341622">
            <w:pPr>
              <w:spacing w:before="155"/>
              <w:ind w:left="112"/>
              <w:rPr>
                <w:b/>
              </w:rPr>
            </w:pPr>
            <w:r w:rsidRPr="00B73776">
              <w:rPr>
                <w:b/>
              </w:rPr>
              <w:t>Вид учебной</w:t>
            </w:r>
            <w:r w:rsidRPr="00B73776">
              <w:rPr>
                <w:b/>
                <w:spacing w:val="-2"/>
              </w:rPr>
              <w:t xml:space="preserve"> </w:t>
            </w:r>
            <w:r w:rsidRPr="00B73776">
              <w:rPr>
                <w:b/>
              </w:rPr>
              <w:t>работы</w:t>
            </w:r>
          </w:p>
        </w:tc>
        <w:tc>
          <w:tcPr>
            <w:tcW w:w="2171" w:type="dxa"/>
          </w:tcPr>
          <w:p w:rsidR="00034E71" w:rsidRPr="00B73776" w:rsidRDefault="00034E71" w:rsidP="00341622">
            <w:pPr>
              <w:spacing w:line="272" w:lineRule="exact"/>
              <w:ind w:left="112"/>
              <w:rPr>
                <w:b/>
              </w:rPr>
            </w:pPr>
            <w:r w:rsidRPr="00B73776">
              <w:rPr>
                <w:b/>
              </w:rPr>
              <w:t>Объем в</w:t>
            </w:r>
            <w:r w:rsidRPr="00B73776">
              <w:rPr>
                <w:b/>
                <w:spacing w:val="1"/>
              </w:rPr>
              <w:t xml:space="preserve"> </w:t>
            </w:r>
            <w:r w:rsidRPr="00B73776">
              <w:rPr>
                <w:b/>
              </w:rPr>
              <w:t>часах</w:t>
            </w:r>
          </w:p>
        </w:tc>
      </w:tr>
      <w:tr w:rsidR="00034E71" w:rsidRPr="00B73776" w:rsidTr="00341622">
        <w:trPr>
          <w:trHeight w:val="494"/>
        </w:trPr>
        <w:tc>
          <w:tcPr>
            <w:tcW w:w="7169" w:type="dxa"/>
          </w:tcPr>
          <w:p w:rsidR="00034E71" w:rsidRPr="00B73776" w:rsidRDefault="00034E71" w:rsidP="00341622">
            <w:pPr>
              <w:suppressAutoHyphens/>
              <w:rPr>
                <w:b/>
              </w:rPr>
            </w:pPr>
            <w:r w:rsidRPr="00B73776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30</w:t>
            </w:r>
          </w:p>
        </w:tc>
      </w:tr>
      <w:tr w:rsidR="00034E71" w:rsidRPr="00B73776" w:rsidTr="00341622">
        <w:trPr>
          <w:trHeight w:val="325"/>
        </w:trPr>
        <w:tc>
          <w:tcPr>
            <w:tcW w:w="7169" w:type="dxa"/>
          </w:tcPr>
          <w:p w:rsidR="00034E71" w:rsidRPr="00B73776" w:rsidRDefault="00034E71" w:rsidP="00341622">
            <w:pPr>
              <w:spacing w:before="83"/>
              <w:ind w:left="112"/>
              <w:rPr>
                <w:b/>
              </w:rPr>
            </w:pPr>
            <w:r w:rsidRPr="00B73776">
              <w:rPr>
                <w:b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12</w:t>
            </w:r>
          </w:p>
        </w:tc>
      </w:tr>
      <w:tr w:rsidR="00034E71" w:rsidRPr="00B73776" w:rsidTr="00341622">
        <w:trPr>
          <w:trHeight w:val="386"/>
        </w:trPr>
        <w:tc>
          <w:tcPr>
            <w:tcW w:w="9340" w:type="dxa"/>
            <w:gridSpan w:val="2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в</w:t>
            </w:r>
            <w:r w:rsidRPr="00B73776">
              <w:rPr>
                <w:spacing w:val="1"/>
              </w:rPr>
              <w:t xml:space="preserve"> </w:t>
            </w:r>
            <w:r w:rsidRPr="00B73776">
              <w:t>том</w:t>
            </w:r>
            <w:r w:rsidRPr="00B73776">
              <w:rPr>
                <w:spacing w:val="-2"/>
              </w:rPr>
              <w:t xml:space="preserve"> </w:t>
            </w:r>
            <w:r w:rsidRPr="00B73776">
              <w:t>числе:</w:t>
            </w:r>
          </w:p>
        </w:tc>
      </w:tr>
      <w:tr w:rsidR="00034E71" w:rsidRPr="00B73776" w:rsidTr="00341622">
        <w:trPr>
          <w:trHeight w:val="278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B73776">
              <w:t>теоретическое</w:t>
            </w:r>
            <w:r w:rsidRPr="00B73776">
              <w:rPr>
                <w:spacing w:val="-11"/>
              </w:rPr>
              <w:t xml:space="preserve"> </w:t>
            </w:r>
            <w:r w:rsidRPr="00B73776">
              <w:t>обучение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18</w:t>
            </w:r>
          </w:p>
        </w:tc>
      </w:tr>
      <w:tr w:rsidR="00034E71" w:rsidRPr="00B73776" w:rsidTr="00341622">
        <w:trPr>
          <w:trHeight w:val="327"/>
        </w:trPr>
        <w:tc>
          <w:tcPr>
            <w:tcW w:w="7169" w:type="dxa"/>
          </w:tcPr>
          <w:p w:rsidR="00034E71" w:rsidRPr="00B73776" w:rsidRDefault="00034E71" w:rsidP="00341622">
            <w:pPr>
              <w:spacing w:before="78"/>
              <w:ind w:left="112"/>
            </w:pPr>
            <w:r w:rsidRPr="00034E71">
              <w:t>практические занятия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>
              <w:t>12</w:t>
            </w:r>
          </w:p>
        </w:tc>
      </w:tr>
      <w:tr w:rsidR="00034E71" w:rsidRPr="00B73776" w:rsidTr="00341622">
        <w:trPr>
          <w:trHeight w:val="374"/>
        </w:trPr>
        <w:tc>
          <w:tcPr>
            <w:tcW w:w="7169" w:type="dxa"/>
          </w:tcPr>
          <w:p w:rsidR="00034E71" w:rsidRPr="00B73776" w:rsidRDefault="00034E71" w:rsidP="00341622">
            <w:pPr>
              <w:spacing w:before="92"/>
              <w:ind w:left="112"/>
              <w:rPr>
                <w:b/>
                <w:i/>
              </w:rPr>
            </w:pPr>
            <w:r w:rsidRPr="00B73776">
              <w:rPr>
                <w:i/>
              </w:rPr>
              <w:t>Самостоятельная</w:t>
            </w:r>
            <w:r w:rsidRPr="00B73776">
              <w:rPr>
                <w:i/>
                <w:spacing w:val="-1"/>
              </w:rPr>
              <w:t xml:space="preserve"> </w:t>
            </w:r>
            <w:r w:rsidRPr="00B73776">
              <w:rPr>
                <w:i/>
              </w:rPr>
              <w:t>работа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78"/>
              <w:ind w:left="112"/>
              <w:jc w:val="center"/>
            </w:pPr>
            <w:r w:rsidRPr="00B73776">
              <w:rPr>
                <w:w w:val="99"/>
              </w:rPr>
              <w:t>-</w:t>
            </w:r>
          </w:p>
        </w:tc>
      </w:tr>
      <w:tr w:rsidR="00034E71" w:rsidRPr="00B73776" w:rsidTr="00341622">
        <w:trPr>
          <w:trHeight w:val="493"/>
        </w:trPr>
        <w:tc>
          <w:tcPr>
            <w:tcW w:w="7169" w:type="dxa"/>
          </w:tcPr>
          <w:p w:rsidR="00034E71" w:rsidRPr="00B73776" w:rsidRDefault="00034E71" w:rsidP="00341622">
            <w:pPr>
              <w:spacing w:before="87"/>
              <w:ind w:left="112"/>
              <w:rPr>
                <w:b/>
              </w:rPr>
            </w:pPr>
            <w:r w:rsidRPr="00B73776">
              <w:rPr>
                <w:b/>
              </w:rPr>
              <w:t>Промежуточная</w:t>
            </w:r>
            <w:r w:rsidRPr="00B73776">
              <w:rPr>
                <w:b/>
                <w:spacing w:val="-3"/>
              </w:rPr>
              <w:t xml:space="preserve"> </w:t>
            </w:r>
            <w:r w:rsidRPr="00B73776">
              <w:rPr>
                <w:b/>
              </w:rPr>
              <w:t>аттестация</w:t>
            </w:r>
            <w:r>
              <w:rPr>
                <w:b/>
              </w:rPr>
              <w:t xml:space="preserve"> (в форме дифференцированного зачета)</w:t>
            </w:r>
          </w:p>
        </w:tc>
        <w:tc>
          <w:tcPr>
            <w:tcW w:w="2171" w:type="dxa"/>
          </w:tcPr>
          <w:p w:rsidR="00034E71" w:rsidRPr="00B73776" w:rsidRDefault="00034E71" w:rsidP="0040604B">
            <w:pPr>
              <w:spacing w:before="83"/>
              <w:ind w:left="112"/>
              <w:jc w:val="center"/>
            </w:pPr>
            <w:r w:rsidRPr="00B73776">
              <w:t>2</w:t>
            </w:r>
          </w:p>
        </w:tc>
      </w:tr>
    </w:tbl>
    <w:p w:rsidR="00395E4B" w:rsidRPr="00034E71" w:rsidRDefault="00395E4B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034E71" w:rsidSect="00B061FA">
          <w:pgSz w:w="11906" w:h="16838"/>
          <w:pgMar w:top="851" w:right="851" w:bottom="851" w:left="1418" w:header="709" w:footer="709" w:gutter="0"/>
          <w:cols w:space="720"/>
        </w:sectPr>
      </w:pPr>
    </w:p>
    <w:p w:rsidR="00640C96" w:rsidRPr="00034E71" w:rsidRDefault="0035152E" w:rsidP="00ED45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34E71">
        <w:rPr>
          <w:b/>
        </w:rPr>
        <w:lastRenderedPageBreak/>
        <w:t xml:space="preserve">2.2. </w:t>
      </w:r>
      <w:r w:rsidR="00ED4539">
        <w:rPr>
          <w:b/>
        </w:rPr>
        <w:t>Т</w:t>
      </w:r>
      <w:r w:rsidRPr="00034E71">
        <w:rPr>
          <w:b/>
        </w:rPr>
        <w:t>ематический план и содержание учебной дисципли</w:t>
      </w:r>
      <w:r w:rsidR="002F4C45" w:rsidRPr="00034E71">
        <w:rPr>
          <w:b/>
        </w:rPr>
        <w:t xml:space="preserve">ны         </w:t>
      </w:r>
      <w:r w:rsidR="00531116" w:rsidRPr="00034E71">
        <w:rPr>
          <w:b/>
        </w:rPr>
        <w:t>ОП.1</w:t>
      </w:r>
      <w:r w:rsidR="0040604B">
        <w:rPr>
          <w:b/>
        </w:rPr>
        <w:t>4</w:t>
      </w:r>
      <w:r w:rsidR="00531116" w:rsidRPr="00034E71">
        <w:rPr>
          <w:b/>
        </w:rPr>
        <w:t xml:space="preserve"> </w:t>
      </w:r>
      <w:r w:rsidR="00FE53CC" w:rsidRPr="00322EE9">
        <w:rPr>
          <w:b/>
        </w:rPr>
        <w:t>Основы п</w:t>
      </w:r>
      <w:r w:rsidR="00E67026" w:rsidRPr="00322EE9">
        <w:rPr>
          <w:b/>
        </w:rPr>
        <w:t>редприн</w:t>
      </w:r>
      <w:r w:rsidR="00FE53CC" w:rsidRPr="00322EE9">
        <w:rPr>
          <w:b/>
        </w:rPr>
        <w:t>имательской деятельности</w:t>
      </w:r>
      <w:r w:rsidR="00E67026" w:rsidRPr="00034E71">
        <w:t xml:space="preserve"> </w:t>
      </w:r>
      <w:r w:rsidR="00FE53CC" w:rsidRPr="00034E71">
        <w:t xml:space="preserve">         </w:t>
      </w:r>
    </w:p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5"/>
        <w:gridCol w:w="91"/>
        <w:gridCol w:w="9639"/>
        <w:gridCol w:w="992"/>
        <w:gridCol w:w="1610"/>
      </w:tblGrid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034E71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Объ</w:t>
            </w:r>
            <w:r w:rsidR="00E811BD" w:rsidRPr="00034E71">
              <w:rPr>
                <w:b/>
                <w:bCs/>
              </w:rPr>
              <w:t>ем часов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Уровень усвоения</w:t>
            </w:r>
          </w:p>
        </w:tc>
      </w:tr>
      <w:tr w:rsidR="00E811BD" w:rsidRPr="00034E71" w:rsidTr="00531116">
        <w:tc>
          <w:tcPr>
            <w:tcW w:w="1668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</w:t>
            </w:r>
          </w:p>
        </w:tc>
        <w:tc>
          <w:tcPr>
            <w:tcW w:w="10155" w:type="dxa"/>
            <w:gridSpan w:val="3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</w:t>
            </w:r>
          </w:p>
        </w:tc>
        <w:tc>
          <w:tcPr>
            <w:tcW w:w="1610" w:type="dxa"/>
          </w:tcPr>
          <w:p w:rsidR="00E811BD" w:rsidRPr="00034E71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</w:tr>
      <w:tr w:rsidR="00CC3A39" w:rsidRPr="00034E71" w:rsidTr="00531116">
        <w:tc>
          <w:tcPr>
            <w:tcW w:w="11823" w:type="dxa"/>
            <w:gridSpan w:val="4"/>
          </w:tcPr>
          <w:p w:rsidR="00CC3A39" w:rsidRPr="00034E71" w:rsidRDefault="00CC3A39" w:rsidP="00034E71">
            <w:pPr>
              <w:rPr>
                <w:b/>
                <w:bCs/>
                <w:iCs/>
              </w:rPr>
            </w:pPr>
            <w:r w:rsidRPr="00034E71">
              <w:rPr>
                <w:b/>
                <w:bCs/>
                <w:iCs/>
              </w:rPr>
              <w:t>Раздел 1.</w:t>
            </w:r>
            <w:r w:rsidR="00531116" w:rsidRPr="00034E71">
              <w:rPr>
                <w:b/>
                <w:bCs/>
                <w:iCs/>
              </w:rPr>
              <w:t xml:space="preserve"> </w:t>
            </w:r>
            <w:r w:rsidRPr="00034E71">
              <w:t>Содержание предпринимательской деятельности</w:t>
            </w:r>
          </w:p>
        </w:tc>
        <w:tc>
          <w:tcPr>
            <w:tcW w:w="992" w:type="dxa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CC3A39" w:rsidRPr="00034E71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85649D" w:rsidRPr="00034E71" w:rsidTr="00531116">
        <w:trPr>
          <w:trHeight w:val="321"/>
        </w:trPr>
        <w:tc>
          <w:tcPr>
            <w:tcW w:w="1668" w:type="dxa"/>
            <w:vMerge w:val="restart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1.1</w:t>
            </w:r>
          </w:p>
          <w:p w:rsidR="0085649D" w:rsidRPr="00034E71" w:rsidRDefault="00C1633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Понятия и сущность предпринимательства</w:t>
            </w:r>
          </w:p>
        </w:tc>
        <w:tc>
          <w:tcPr>
            <w:tcW w:w="10155" w:type="dxa"/>
            <w:gridSpan w:val="3"/>
          </w:tcPr>
          <w:p w:rsidR="0085649D" w:rsidRPr="00034E71" w:rsidRDefault="000523D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Содержание</w:t>
            </w:r>
            <w:r w:rsidR="00225028" w:rsidRPr="00034E71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85649D" w:rsidRPr="00034E71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1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both"/>
              <w:rPr>
                <w:iCs/>
              </w:rPr>
            </w:pPr>
          </w:p>
          <w:p w:rsidR="00590851" w:rsidRPr="00034E71" w:rsidRDefault="00590851" w:rsidP="00034E71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 w:rsidR="0040604B"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 w:rsidR="0040604B"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910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29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42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4.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034E71">
              <w:rPr>
                <w:noProof/>
              </w:rPr>
              <w:drawing>
                <wp:inline distT="0" distB="0" distL="0" distR="0" wp14:anchorId="30E43879" wp14:editId="3E574D21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4E71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31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BFBFBF" w:themeFill="background1" w:themeFillShade="BF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7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639" w:type="dxa"/>
          </w:tcPr>
          <w:p w:rsidR="00590851" w:rsidRPr="00034E71" w:rsidRDefault="00590851" w:rsidP="00034E71">
            <w:pPr>
              <w:pStyle w:val="a3"/>
              <w:spacing w:after="0"/>
              <w:rPr>
                <w:iCs/>
              </w:rPr>
            </w:pPr>
            <w:r w:rsidRPr="00034E71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034E71" w:rsidTr="00531116">
        <w:trPr>
          <w:trHeight w:val="211"/>
        </w:trPr>
        <w:tc>
          <w:tcPr>
            <w:tcW w:w="1668" w:type="dxa"/>
            <w:vMerge w:val="restart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1.2</w:t>
            </w:r>
          </w:p>
          <w:p w:rsidR="00144254" w:rsidRPr="00034E71" w:rsidRDefault="003231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Предпринимательская идея и ее выбор</w:t>
            </w:r>
          </w:p>
        </w:tc>
        <w:tc>
          <w:tcPr>
            <w:tcW w:w="10155" w:type="dxa"/>
            <w:gridSpan w:val="3"/>
          </w:tcPr>
          <w:p w:rsidR="00144254" w:rsidRPr="00034E71" w:rsidRDefault="00B97B8C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034E71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10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144254" w:rsidRPr="00034E71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6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6</w:t>
            </w:r>
          </w:p>
        </w:tc>
        <w:tc>
          <w:tcPr>
            <w:tcW w:w="1610" w:type="dxa"/>
            <w:vMerge w:val="restart"/>
          </w:tcPr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52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3"/>
              <w:spacing w:after="0"/>
              <w:jc w:val="both"/>
            </w:pPr>
            <w:r w:rsidRPr="00034E71">
              <w:t>Изучение новых конкурентных бизнес-идей новых форматов предприятий индустрии гостеприимства в России и за рубежом.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034E71" w:rsidTr="00531116">
        <w:trPr>
          <w:trHeight w:val="369"/>
        </w:trPr>
        <w:tc>
          <w:tcPr>
            <w:tcW w:w="1668" w:type="dxa"/>
            <w:vMerge/>
          </w:tcPr>
          <w:p w:rsidR="00B97B8C" w:rsidRPr="00034E71" w:rsidRDefault="00B97B8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B97B8C" w:rsidRPr="00034E71" w:rsidRDefault="00B97B8C" w:rsidP="00034E71">
            <w:pPr>
              <w:pStyle w:val="ab"/>
            </w:pPr>
            <w:r w:rsidRPr="00034E71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034E71" w:rsidRDefault="00FE53C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B97B8C" w:rsidRPr="00034E71" w:rsidRDefault="00B97B8C" w:rsidP="00034E71">
            <w:pPr>
              <w:rPr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33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b"/>
              <w:ind w:left="12"/>
            </w:pPr>
            <w:r w:rsidRPr="00034E71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 w:val="restart"/>
            <w:shd w:val="clear" w:color="auto" w:fill="FFFFFF" w:themeFill="background1"/>
          </w:tcPr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jc w:val="center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A4C49" w:rsidRPr="00034E71" w:rsidTr="00531116">
        <w:trPr>
          <w:trHeight w:val="288"/>
        </w:trPr>
        <w:tc>
          <w:tcPr>
            <w:tcW w:w="1668" w:type="dxa"/>
            <w:vMerge w:val="restart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Тема 1.3</w:t>
            </w:r>
          </w:p>
          <w:p w:rsidR="005A4C49" w:rsidRPr="00034E71" w:rsidRDefault="00B53186" w:rsidP="00034E71">
            <w:pPr>
              <w:jc w:val="center"/>
            </w:pPr>
            <w:r w:rsidRPr="00034E71">
              <w:t>Создание собственного дела</w:t>
            </w:r>
          </w:p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155" w:type="dxa"/>
            <w:gridSpan w:val="3"/>
          </w:tcPr>
          <w:p w:rsidR="005A4C49" w:rsidRPr="00034E71" w:rsidRDefault="005A4C49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8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5A4C49" w:rsidRPr="00034E71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557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034E71">
              <w:rPr>
                <w:lang w:val="en-US"/>
              </w:rPr>
              <w:t>start</w:t>
            </w:r>
            <w:r w:rsidRPr="00034E71">
              <w:t>-</w:t>
            </w:r>
            <w:r w:rsidRPr="00034E71">
              <w:rPr>
                <w:lang w:val="en-US"/>
              </w:rPr>
              <w:t>up</w:t>
            </w:r>
            <w:r w:rsidRPr="00034E71">
              <w:t>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590851" w:rsidRPr="00034E71" w:rsidRDefault="00590851" w:rsidP="00034E71">
            <w:pPr>
              <w:jc w:val="both"/>
              <w:rPr>
                <w:bCs/>
              </w:rPr>
            </w:pPr>
          </w:p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jc w:val="center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2.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3.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034E71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590851" w:rsidRPr="00034E71" w:rsidTr="00531116">
        <w:trPr>
          <w:trHeight w:val="266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155" w:type="dxa"/>
            <w:gridSpan w:val="3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34E71">
              <w:rPr>
                <w:b/>
              </w:rPr>
              <w:t>Практическая  работа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E71">
              <w:rPr>
                <w:b/>
                <w:bCs/>
                <w:color w:val="00B050"/>
              </w:rPr>
              <w:t>4</w:t>
            </w: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color w:val="FFFFFF" w:themeColor="background1"/>
              </w:rPr>
            </w:pPr>
          </w:p>
        </w:tc>
      </w:tr>
      <w:tr w:rsidR="00590851" w:rsidRPr="00034E71" w:rsidTr="00531116">
        <w:trPr>
          <w:trHeight w:val="418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  <w:r w:rsidRPr="00034E71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10" w:type="dxa"/>
            <w:vMerge/>
            <w:shd w:val="clear" w:color="auto" w:fill="FFFFFF" w:themeFill="background1"/>
          </w:tcPr>
          <w:p w:rsidR="00590851" w:rsidRPr="00034E71" w:rsidRDefault="00590851" w:rsidP="00034E71">
            <w:pPr>
              <w:jc w:val="both"/>
              <w:rPr>
                <w:iCs/>
              </w:rPr>
            </w:pPr>
          </w:p>
        </w:tc>
      </w:tr>
      <w:tr w:rsidR="007E63EA" w:rsidRPr="00034E71" w:rsidTr="00531116">
        <w:trPr>
          <w:trHeight w:val="240"/>
        </w:trPr>
        <w:tc>
          <w:tcPr>
            <w:tcW w:w="1668" w:type="dxa"/>
            <w:vMerge w:val="restart"/>
          </w:tcPr>
          <w:p w:rsidR="007E63EA" w:rsidRPr="00034E71" w:rsidRDefault="00B5318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 xml:space="preserve">Тема </w:t>
            </w:r>
            <w:r w:rsidR="007E63EA" w:rsidRPr="00034E71">
              <w:rPr>
                <w:b/>
                <w:bCs/>
              </w:rPr>
              <w:t>1</w:t>
            </w:r>
            <w:r w:rsidRPr="00034E71">
              <w:rPr>
                <w:b/>
                <w:bCs/>
              </w:rPr>
              <w:t>.3</w:t>
            </w:r>
          </w:p>
          <w:p w:rsidR="007E63EA" w:rsidRPr="00034E71" w:rsidRDefault="002C4B3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034E71">
              <w:t>Технология бизнес- планирования</w:t>
            </w:r>
          </w:p>
        </w:tc>
        <w:tc>
          <w:tcPr>
            <w:tcW w:w="10155" w:type="dxa"/>
            <w:gridSpan w:val="3"/>
          </w:tcPr>
          <w:p w:rsidR="007E63EA" w:rsidRPr="00034E71" w:rsidRDefault="007E63EA" w:rsidP="00034E71">
            <w:pPr>
              <w:pStyle w:val="a3"/>
              <w:spacing w:after="0"/>
              <w:rPr>
                <w:bCs/>
                <w:i/>
              </w:rPr>
            </w:pPr>
            <w:r w:rsidRPr="00034E71">
              <w:rPr>
                <w:b/>
                <w:bCs/>
              </w:rPr>
              <w:t>Содержание учебного материала</w:t>
            </w:r>
            <w:r w:rsidRPr="00034E71"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7E63EA" w:rsidRPr="00034E71" w:rsidRDefault="00E6702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4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7E63EA" w:rsidRPr="00034E71" w:rsidRDefault="007E63EA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434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590851" w:rsidP="00034E71">
            <w:pPr>
              <w:pStyle w:val="a3"/>
              <w:spacing w:after="0"/>
            </w:pPr>
            <w:r w:rsidRPr="00034E71">
              <w:t>1.</w:t>
            </w:r>
          </w:p>
          <w:p w:rsidR="00590851" w:rsidRPr="00034E71" w:rsidRDefault="00590851" w:rsidP="00034E71">
            <w:pPr>
              <w:pStyle w:val="a3"/>
              <w:spacing w:after="0"/>
            </w:pP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  <w:r w:rsidR="00CC3A39" w:rsidRPr="00034E71">
              <w:t xml:space="preserve"> </w:t>
            </w:r>
            <w:r w:rsidRPr="00034E71">
              <w:t>Структура бизнес-плана. Краткое содержание разделов бизнес-плана</w:t>
            </w:r>
            <w:r w:rsidR="00CC3A39" w:rsidRPr="00034E71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034E71">
              <w:rPr>
                <w:b/>
                <w:bCs/>
                <w:color w:val="FF0000"/>
              </w:rPr>
              <w:t>4</w:t>
            </w:r>
          </w:p>
        </w:tc>
        <w:tc>
          <w:tcPr>
            <w:tcW w:w="1610" w:type="dxa"/>
            <w:vMerge w:val="restart"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0604B" w:rsidRPr="00034E71" w:rsidRDefault="0040604B" w:rsidP="0040604B">
            <w:pPr>
              <w:jc w:val="center"/>
              <w:rPr>
                <w:bCs/>
                <w:i/>
              </w:rPr>
            </w:pPr>
            <w:r w:rsidRPr="00034E71">
              <w:rPr>
                <w:iCs/>
              </w:rPr>
              <w:t>ОК</w:t>
            </w:r>
            <w:r>
              <w:rPr>
                <w:iCs/>
              </w:rPr>
              <w:t xml:space="preserve"> 0</w:t>
            </w:r>
            <w:r w:rsidRPr="00034E71">
              <w:rPr>
                <w:iCs/>
              </w:rPr>
              <w:t>1</w:t>
            </w:r>
            <w:r>
              <w:rPr>
                <w:iCs/>
              </w:rPr>
              <w:t>-ОК05, ОК 10</w:t>
            </w:r>
          </w:p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6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2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jc w:val="both"/>
            </w:pPr>
            <w:r w:rsidRPr="00034E71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49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3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CC3A39" w:rsidP="00034E71">
            <w:pPr>
              <w:jc w:val="both"/>
            </w:pPr>
            <w:r w:rsidRPr="00034E71">
              <w:t xml:space="preserve">План маркетинга. </w:t>
            </w:r>
            <w:r w:rsidR="00590851" w:rsidRPr="00034E71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034E71" w:rsidTr="00531116">
        <w:trPr>
          <w:trHeight w:val="113"/>
        </w:trPr>
        <w:tc>
          <w:tcPr>
            <w:tcW w:w="1668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034E71" w:rsidRDefault="00CC3A39" w:rsidP="00034E71">
            <w:pPr>
              <w:pStyle w:val="a3"/>
              <w:spacing w:after="0"/>
            </w:pPr>
            <w:r w:rsidRPr="00034E71">
              <w:t>4</w:t>
            </w:r>
            <w:r w:rsidR="00590851" w:rsidRPr="00034E71">
              <w:t>.</w:t>
            </w:r>
          </w:p>
        </w:tc>
        <w:tc>
          <w:tcPr>
            <w:tcW w:w="9730" w:type="dxa"/>
            <w:gridSpan w:val="2"/>
          </w:tcPr>
          <w:p w:rsidR="00590851" w:rsidRPr="00034E71" w:rsidRDefault="00590851" w:rsidP="00034E71">
            <w:pPr>
              <w:pStyle w:val="af3"/>
              <w:rPr>
                <w:lang w:val="ru-RU"/>
              </w:rPr>
            </w:pPr>
            <w:r w:rsidRPr="00034E71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r w:rsidRPr="00034E71">
              <w:t>Резюме бизнес-плана. Инвестиционное предложение</w:t>
            </w:r>
            <w:r w:rsidRPr="00034E71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034E71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610" w:type="dxa"/>
            <w:vMerge/>
          </w:tcPr>
          <w:p w:rsidR="00590851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034E71">
              <w:rPr>
                <w:b/>
                <w:iCs/>
              </w:rPr>
              <w:t>Промежуточная аттестация</w:t>
            </w:r>
            <w:r w:rsidR="00531116" w:rsidRPr="00034E71">
              <w:rPr>
                <w:b/>
                <w:bCs/>
              </w:rPr>
              <w:t xml:space="preserve"> в форме дифференцированного зачёта</w:t>
            </w:r>
          </w:p>
        </w:tc>
        <w:tc>
          <w:tcPr>
            <w:tcW w:w="992" w:type="dxa"/>
          </w:tcPr>
          <w:p w:rsidR="002F4C45" w:rsidRPr="00034E71" w:rsidRDefault="0053111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2</w:t>
            </w:r>
          </w:p>
        </w:tc>
        <w:tc>
          <w:tcPr>
            <w:tcW w:w="1610" w:type="dxa"/>
            <w:shd w:val="clear" w:color="auto" w:fill="FFFFFF" w:themeFill="background1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F4C45" w:rsidRPr="00034E71" w:rsidTr="00531116">
        <w:tc>
          <w:tcPr>
            <w:tcW w:w="11823" w:type="dxa"/>
            <w:gridSpan w:val="4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034E71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034E71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E71">
              <w:rPr>
                <w:b/>
                <w:bCs/>
              </w:rPr>
              <w:t>30</w:t>
            </w:r>
          </w:p>
        </w:tc>
        <w:tc>
          <w:tcPr>
            <w:tcW w:w="1610" w:type="dxa"/>
            <w:shd w:val="clear" w:color="auto" w:fill="BFBFBF" w:themeFill="background1" w:themeFillShade="BF"/>
          </w:tcPr>
          <w:p w:rsidR="002F4C45" w:rsidRPr="00034E71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</w:tbl>
    <w:p w:rsidR="00640C96" w:rsidRPr="00034E71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034E71" w:rsidRDefault="0035152E" w:rsidP="00034E71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034E71" w:rsidSect="00B061FA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404E6C" w:rsidRPr="00034E71" w:rsidRDefault="00404E6C" w:rsidP="00322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034E71">
        <w:rPr>
          <w:b/>
          <w:caps/>
        </w:rPr>
        <w:lastRenderedPageBreak/>
        <w:t>3. условия реализации УЧЕБНОЙ дисциплины</w:t>
      </w:r>
    </w:p>
    <w:p w:rsidR="00404E6C" w:rsidRPr="00034E71" w:rsidRDefault="00404E6C" w:rsidP="00034E71">
      <w:pPr>
        <w:ind w:firstLine="660"/>
        <w:rPr>
          <w:b/>
          <w:bCs/>
        </w:rPr>
      </w:pPr>
    </w:p>
    <w:p w:rsidR="00404E6C" w:rsidRPr="00034E71" w:rsidRDefault="00404E6C" w:rsidP="00034E71">
      <w:pPr>
        <w:ind w:firstLine="660"/>
        <w:rPr>
          <w:b/>
          <w:bCs/>
        </w:rPr>
      </w:pPr>
      <w:r w:rsidRPr="00034E71">
        <w:rPr>
          <w:b/>
          <w:bCs/>
        </w:rPr>
        <w:t>3.1. Материально-техническое обеспечение</w:t>
      </w:r>
    </w:p>
    <w:p w:rsidR="005574F6" w:rsidRPr="00034E71" w:rsidRDefault="005574F6" w:rsidP="00034E71">
      <w:pPr>
        <w:ind w:firstLine="660"/>
        <w:rPr>
          <w:bCs/>
        </w:rPr>
      </w:pPr>
    </w:p>
    <w:p w:rsidR="00404E6C" w:rsidRPr="00034E71" w:rsidRDefault="00404E6C" w:rsidP="00034E71">
      <w:pPr>
        <w:ind w:firstLine="660"/>
      </w:pPr>
      <w:r w:rsidRPr="00034E71">
        <w:rPr>
          <w:bCs/>
        </w:rPr>
        <w:t xml:space="preserve">Реализация программы </w:t>
      </w:r>
      <w:r w:rsidRPr="00034E71">
        <w:t>предполагает наличие учебных кабинетов «Экономики и предпринимательства».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034E71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034E71">
        <w:t>компьютеры с доступом к базам данных и Интернет.</w:t>
      </w:r>
    </w:p>
    <w:p w:rsidR="00404E6C" w:rsidRPr="00034E71" w:rsidRDefault="00404E6C" w:rsidP="00034E71">
      <w:pPr>
        <w:ind w:firstLine="660"/>
        <w:rPr>
          <w:b/>
        </w:rPr>
      </w:pPr>
    </w:p>
    <w:p w:rsidR="00404E6C" w:rsidRPr="00034E71" w:rsidRDefault="00404E6C" w:rsidP="00034E71">
      <w:pPr>
        <w:ind w:firstLine="660"/>
        <w:rPr>
          <w:b/>
        </w:rPr>
      </w:pPr>
      <w:r w:rsidRPr="00034E71">
        <w:rPr>
          <w:b/>
        </w:rPr>
        <w:t>3.2. Информационное обеспечение обучения</w:t>
      </w:r>
    </w:p>
    <w:p w:rsidR="00642927" w:rsidRPr="00034E71" w:rsidRDefault="00642927" w:rsidP="00034E71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034E71" w:rsidRDefault="00404E6C" w:rsidP="00034E71">
      <w:pPr>
        <w:tabs>
          <w:tab w:val="left" w:pos="0"/>
        </w:tabs>
        <w:ind w:firstLine="660"/>
        <w:contextualSpacing/>
        <w:rPr>
          <w:b/>
          <w:bCs/>
        </w:rPr>
      </w:pPr>
      <w:r w:rsidRPr="00034E71">
        <w:rPr>
          <w:b/>
          <w:bCs/>
        </w:rPr>
        <w:t>3.2.1 Основные источники (печатные издания):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Гражданский кодекс Российской Федерации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Налоговый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Трудовой кодекс Российской Федерации 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034E71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034E71">
          <w:rPr>
            <w:color w:val="000000"/>
            <w:u w:val="single"/>
          </w:rPr>
          <w:t>76-ФЗ</w:t>
        </w:r>
      </w:hyperlink>
      <w:r w:rsidRPr="00034E71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034E71">
        <w:t>Крутик А.Б., Решетова М.В. Предпринимательство в сфере сервиса. Учебник. М.: АКАДЕМИЯ, 20</w:t>
      </w:r>
      <w:r w:rsidR="00322EE9">
        <w:t>20</w:t>
      </w:r>
      <w:r w:rsidRPr="00034E71">
        <w:t>.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034E71">
        <w:rPr>
          <w:iCs/>
          <w:shd w:val="clear" w:color="auto" w:fill="FFFFFF"/>
        </w:rPr>
        <w:t>Кузьмина, Е. Е. </w:t>
      </w:r>
      <w:r w:rsidRPr="00034E71">
        <w:rPr>
          <w:shd w:val="clear" w:color="auto" w:fill="FFFFFF"/>
        </w:rPr>
        <w:t>Предпринимательская деятельность : учебное пособие для СПО / Е. Е. Кузьмина, Л. П. Кузьмина. — 2-е изд., перераб. и доп. — М. : Издательство Юрайт,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508 с. — (Профессиональное образование). — ISBN 978-5-9916-9349-3. https://www.biblio-online.ru/viewer/BCEEE5E0-98EF-4EBF-A114-ADF030C3D856#page/1</w:t>
      </w:r>
    </w:p>
    <w:p w:rsidR="00404E6C" w:rsidRPr="00034E71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034E71">
        <w:rPr>
          <w:iCs/>
          <w:shd w:val="clear" w:color="auto" w:fill="FFFFFF"/>
        </w:rPr>
        <w:t>Чеберко, Е. Ф. </w:t>
      </w:r>
      <w:r w:rsidRPr="00034E71">
        <w:rPr>
          <w:shd w:val="clear" w:color="auto" w:fill="FFFFFF"/>
        </w:rPr>
        <w:t>Предпринимательская деятельность : учебник и практикум для СПО / Е. Ф. Чеберко. — М. : Издательство Юрайт, 20</w:t>
      </w:r>
      <w:r w:rsidR="00322EE9">
        <w:rPr>
          <w:shd w:val="clear" w:color="auto" w:fill="FFFFFF"/>
        </w:rPr>
        <w:t>20</w:t>
      </w:r>
      <w:r w:rsidRPr="00034E71">
        <w:rPr>
          <w:shd w:val="clear" w:color="auto" w:fill="FFFFFF"/>
        </w:rPr>
        <w:t>. — 219 с. — (Профессиональное образование). — ISBN 978-5-534-05041-7. https://www.biblio-online.ru/viewer/BB07BF60-B058-4FEB-8C8F-00FA1BEF9839#page/1</w:t>
      </w: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</w:p>
    <w:p w:rsidR="00404E6C" w:rsidRPr="00034E71" w:rsidRDefault="00404E6C" w:rsidP="00034E71">
      <w:pPr>
        <w:shd w:val="clear" w:color="auto" w:fill="FFFFFF"/>
        <w:ind w:firstLine="660"/>
        <w:rPr>
          <w:b/>
          <w:bCs/>
        </w:rPr>
      </w:pPr>
      <w:r w:rsidRPr="00034E71">
        <w:rPr>
          <w:b/>
          <w:bCs/>
        </w:rPr>
        <w:t>3.2.2 Интернет источники (электронные издания)</w:t>
      </w:r>
    </w:p>
    <w:p w:rsidR="00404E6C" w:rsidRPr="00034E71" w:rsidRDefault="00F721BB" w:rsidP="00034E71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http://do.rksi.ru/library/courses/osnpred/book.dbk</w:t>
        </w:r>
      </w:hyperlink>
      <w:r w:rsidR="00404E6C" w:rsidRPr="00034E71">
        <w:rPr>
          <w:shd w:val="clear" w:color="auto" w:fill="FFFFFF"/>
        </w:rPr>
        <w:t xml:space="preserve"> Машерук Е.М. Основы предпринимательства. Дистанционный курс</w:t>
      </w:r>
    </w:p>
    <w:p w:rsidR="00404E6C" w:rsidRPr="00034E71" w:rsidRDefault="00F721BB" w:rsidP="00034E71">
      <w:pPr>
        <w:shd w:val="clear" w:color="auto" w:fill="FFFFFF"/>
        <w:ind w:firstLine="660"/>
      </w:pPr>
      <w:hyperlink r:id="rId14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http://www.petrograd.biz/business_manual/business_13.php</w:t>
        </w:r>
      </w:hyperlink>
      <w:r w:rsidR="00404E6C" w:rsidRPr="00034E71">
        <w:rPr>
          <w:shd w:val="clear" w:color="auto" w:fill="FFFFFF"/>
        </w:rPr>
        <w:t xml:space="preserve"> Мельников М.М. </w:t>
      </w:r>
    </w:p>
    <w:p w:rsidR="00404E6C" w:rsidRPr="00034E71" w:rsidRDefault="00F721BB" w:rsidP="00034E71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http://www.mybiz.ru/</w:t>
        </w:r>
      </w:hyperlink>
      <w:r w:rsidR="00404E6C" w:rsidRPr="00034E71">
        <w:rPr>
          <w:shd w:val="clear" w:color="auto" w:fill="FFFFFF"/>
        </w:rPr>
        <w:t xml:space="preserve"> Свой бизнес/электронный журнал.</w:t>
      </w:r>
    </w:p>
    <w:p w:rsidR="00404E6C" w:rsidRPr="00034E71" w:rsidRDefault="00F721BB" w:rsidP="00034E71">
      <w:pPr>
        <w:shd w:val="clear" w:color="auto" w:fill="FFFFFF"/>
        <w:ind w:firstLine="660"/>
      </w:pPr>
      <w:hyperlink r:id="rId16" w:history="1">
        <w:r w:rsidR="00404E6C" w:rsidRPr="00034E71">
          <w:rPr>
            <w:b/>
            <w:bCs/>
            <w:color w:val="000000"/>
            <w:u w:val="single"/>
            <w:shd w:val="clear" w:color="auto" w:fill="FFFFFF"/>
          </w:rPr>
          <w:t>http://www.registriruisam.ru/index.html</w:t>
        </w:r>
      </w:hyperlink>
      <w:r w:rsidR="00404E6C" w:rsidRPr="00034E71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034E71">
          <w:rPr>
            <w:color w:val="000000"/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034E71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034E71" w:rsidRDefault="00404E6C" w:rsidP="00034E71">
            <w:pPr>
              <w:ind w:firstLine="660"/>
              <w:jc w:val="both"/>
              <w:rPr>
                <w:lang w:eastAsia="en-US"/>
              </w:rPr>
            </w:pPr>
            <w:r w:rsidRPr="00034E71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034E71">
              <w:rPr>
                <w:spacing w:val="1"/>
                <w:lang w:val="en-US" w:eastAsia="en-US"/>
              </w:rPr>
              <w:t>People</w:t>
            </w:r>
            <w:r w:rsidRPr="00034E71">
              <w:rPr>
                <w:spacing w:val="1"/>
                <w:lang w:eastAsia="en-US"/>
              </w:rPr>
              <w:t xml:space="preserve"> &amp; </w:t>
            </w:r>
            <w:r w:rsidRPr="00034E71">
              <w:rPr>
                <w:spacing w:val="1"/>
                <w:lang w:val="en-US" w:eastAsia="en-US"/>
              </w:rPr>
              <w:t>Life</w:t>
            </w:r>
            <w:r w:rsidRPr="00034E71">
              <w:rPr>
                <w:spacing w:val="1"/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media</w:t>
            </w:r>
            <w:r w:rsidRPr="00034E71">
              <w:rPr>
                <w:lang w:eastAsia="en-US"/>
              </w:rPr>
              <w:t xml:space="preserve"> </w:t>
            </w:r>
            <w:r w:rsidRPr="00034E71">
              <w:rPr>
                <w:lang w:val="en-US" w:eastAsia="en-US"/>
              </w:rPr>
              <w:t>group</w:t>
            </w:r>
            <w:r w:rsidRPr="00034E71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034E71" w:rsidRDefault="00404E6C" w:rsidP="00034E71">
      <w:pPr>
        <w:ind w:firstLine="770"/>
        <w:rPr>
          <w:bCs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642927" w:rsidRPr="00034E71" w:rsidRDefault="00642927" w:rsidP="00034E71">
      <w:pPr>
        <w:ind w:firstLine="770"/>
        <w:contextualSpacing/>
        <w:rPr>
          <w:b/>
        </w:rPr>
      </w:pPr>
    </w:p>
    <w:p w:rsidR="00404E6C" w:rsidRPr="00034E71" w:rsidRDefault="0028537D" w:rsidP="00322EE9">
      <w:pPr>
        <w:ind w:left="360"/>
        <w:jc w:val="center"/>
        <w:rPr>
          <w:b/>
        </w:rPr>
      </w:pPr>
      <w:r w:rsidRPr="00034E71">
        <w:rPr>
          <w:b/>
        </w:rPr>
        <w:lastRenderedPageBreak/>
        <w:t xml:space="preserve">4. </w:t>
      </w:r>
      <w:r w:rsidR="00404E6C" w:rsidRPr="00034E71">
        <w:rPr>
          <w:b/>
        </w:rPr>
        <w:t xml:space="preserve">КОНТРОЛЬ И ОЦЕНКА РЕЗУЛЬТАТОВ ОСВОЕНИЯ УЧЕБНОЙ ДИСЦИПЛИНЫ </w:t>
      </w:r>
    </w:p>
    <w:p w:rsidR="00642927" w:rsidRPr="00034E71" w:rsidRDefault="00642927" w:rsidP="00034E71">
      <w:pPr>
        <w:pStyle w:val="af1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/>
                <w:bCs/>
              </w:rPr>
            </w:pPr>
            <w:r w:rsidRPr="00034E71">
              <w:rPr>
                <w:b/>
                <w:bCs/>
              </w:rPr>
              <w:t>Методы оценки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Например: тестирование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322EE9">
            <w:pPr>
              <w:shd w:val="clear" w:color="auto" w:fill="FFFFFF"/>
              <w:jc w:val="both"/>
            </w:pPr>
            <w:r w:rsidRPr="00034E71">
              <w:t>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shd w:val="clear" w:color="auto" w:fill="FFFFFF"/>
              <w:jc w:val="both"/>
            </w:pPr>
            <w:r w:rsidRPr="00034E71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Выбор предпринимательской идеи, презентация, обоснование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Ситуационная задача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t>Устный опрос</w:t>
            </w:r>
          </w:p>
        </w:tc>
      </w:tr>
      <w:tr w:rsidR="00404E6C" w:rsidRPr="00034E71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  <w:rPr>
                <w:bCs/>
              </w:rPr>
            </w:pPr>
            <w:r w:rsidRPr="00034E71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034E71" w:rsidRDefault="00404E6C" w:rsidP="00034E71">
            <w:pPr>
              <w:jc w:val="both"/>
            </w:pPr>
            <w:r w:rsidRPr="00034E71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both"/>
              <w:rPr>
                <w:b/>
              </w:rPr>
            </w:pPr>
            <w:r w:rsidRPr="00034E71">
              <w:t>Ситуационная задача</w:t>
            </w:r>
          </w:p>
        </w:tc>
      </w:tr>
    </w:tbl>
    <w:p w:rsidR="00404E6C" w:rsidRPr="00034E71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034E71" w:rsidRDefault="00404E6C" w:rsidP="00034E71">
      <w:pPr>
        <w:ind w:firstLine="709"/>
        <w:jc w:val="both"/>
      </w:pPr>
      <w:r w:rsidRPr="00034E71">
        <w:t xml:space="preserve">Оценка индивидуальных образовательных достижений по результатам </w:t>
      </w:r>
      <w:r w:rsidRPr="00034E71">
        <w:rPr>
          <w:spacing w:val="-3"/>
        </w:rPr>
        <w:t>т</w:t>
      </w:r>
      <w:r w:rsidRPr="00034E71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034E71" w:rsidRDefault="00404E6C" w:rsidP="00034E71">
      <w:pPr>
        <w:ind w:firstLine="709"/>
        <w:jc w:val="both"/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00"/>
        <w:gridCol w:w="2318"/>
        <w:gridCol w:w="2973"/>
      </w:tblGrid>
      <w:tr w:rsidR="00404E6C" w:rsidRPr="00034E71" w:rsidTr="00404E6C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r w:rsidRPr="00034E71"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Качественная оценка индивидуальных образовательных достижений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034E71" w:rsidRDefault="00404E6C" w:rsidP="00034E71">
            <w:r w:rsidRPr="00034E71">
              <w:t>вербальный аналог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отлично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хорошо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удовлетворительно</w:t>
            </w:r>
          </w:p>
        </w:tc>
      </w:tr>
      <w:tr w:rsidR="00404E6C" w:rsidRPr="00034E71" w:rsidTr="00404E6C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034E71" w:rsidRDefault="00404E6C" w:rsidP="00034E71">
            <w:pPr>
              <w:jc w:val="center"/>
            </w:pPr>
            <w:r w:rsidRPr="00034E71">
              <w:t>не удовлетворительно</w:t>
            </w:r>
          </w:p>
        </w:tc>
      </w:tr>
    </w:tbl>
    <w:p w:rsidR="00404E6C" w:rsidRPr="00034E71" w:rsidRDefault="00404E6C" w:rsidP="00034E71">
      <w:pPr>
        <w:widowControl w:val="0"/>
        <w:suppressAutoHyphens/>
        <w:ind w:firstLine="720"/>
        <w:jc w:val="both"/>
      </w:pPr>
    </w:p>
    <w:p w:rsidR="00404E6C" w:rsidRPr="00034E71" w:rsidRDefault="00404E6C" w:rsidP="00034E71">
      <w:pPr>
        <w:widowControl w:val="0"/>
        <w:suppressAutoHyphens/>
        <w:ind w:firstLine="720"/>
        <w:jc w:val="both"/>
      </w:pPr>
      <w:r w:rsidRPr="00034E71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404E6C" w:rsidRPr="00034E71" w:rsidRDefault="00404E6C" w:rsidP="00034E71"/>
    <w:p w:rsidR="00404E6C" w:rsidRPr="00034E71" w:rsidRDefault="00404E6C" w:rsidP="00034E71"/>
    <w:p w:rsidR="0072450C" w:rsidRPr="00034E71" w:rsidRDefault="0072450C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034E71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1BB" w:rsidRDefault="00F721BB">
      <w:r>
        <w:separator/>
      </w:r>
    </w:p>
  </w:endnote>
  <w:endnote w:type="continuationSeparator" w:id="0">
    <w:p w:rsidR="00F721BB" w:rsidRDefault="00F7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3C5" w:rsidRDefault="00AE73C5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3353883"/>
      <w:docPartObj>
        <w:docPartGallery w:val="Page Numbers (Bottom of Page)"/>
        <w:docPartUnique/>
      </w:docPartObj>
    </w:sdtPr>
    <w:sdtEndPr/>
    <w:sdtContent>
      <w:p w:rsidR="00984B88" w:rsidRDefault="00984B8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91C">
          <w:rPr>
            <w:noProof/>
          </w:rP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1BB" w:rsidRDefault="00F721BB">
      <w:r>
        <w:separator/>
      </w:r>
    </w:p>
  </w:footnote>
  <w:footnote w:type="continuationSeparator" w:id="0">
    <w:p w:rsidR="00F721BB" w:rsidRDefault="00F72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4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5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52E"/>
    <w:rsid w:val="00011A69"/>
    <w:rsid w:val="00011E2A"/>
    <w:rsid w:val="00020208"/>
    <w:rsid w:val="000311D5"/>
    <w:rsid w:val="00034E71"/>
    <w:rsid w:val="00042247"/>
    <w:rsid w:val="00043DB8"/>
    <w:rsid w:val="00045948"/>
    <w:rsid w:val="000523D7"/>
    <w:rsid w:val="00091FF2"/>
    <w:rsid w:val="000A5EB5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2CE2"/>
    <w:rsid w:val="001A2CB0"/>
    <w:rsid w:val="001D1576"/>
    <w:rsid w:val="001D4C86"/>
    <w:rsid w:val="001D5B34"/>
    <w:rsid w:val="001D6070"/>
    <w:rsid w:val="00200FDA"/>
    <w:rsid w:val="0022502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2EE9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D2885"/>
    <w:rsid w:val="003E414A"/>
    <w:rsid w:val="003E4152"/>
    <w:rsid w:val="003F0FAF"/>
    <w:rsid w:val="004028C3"/>
    <w:rsid w:val="00404E6C"/>
    <w:rsid w:val="0040604B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47283"/>
    <w:rsid w:val="005524FB"/>
    <w:rsid w:val="00556406"/>
    <w:rsid w:val="005574F6"/>
    <w:rsid w:val="00561D92"/>
    <w:rsid w:val="00590851"/>
    <w:rsid w:val="00593467"/>
    <w:rsid w:val="00597DA1"/>
    <w:rsid w:val="005A4C49"/>
    <w:rsid w:val="005A7274"/>
    <w:rsid w:val="005B0EE1"/>
    <w:rsid w:val="005E1503"/>
    <w:rsid w:val="005F1077"/>
    <w:rsid w:val="00626B8E"/>
    <w:rsid w:val="00640C96"/>
    <w:rsid w:val="00642927"/>
    <w:rsid w:val="006522FD"/>
    <w:rsid w:val="006535A6"/>
    <w:rsid w:val="00655DC5"/>
    <w:rsid w:val="00672EAD"/>
    <w:rsid w:val="00681421"/>
    <w:rsid w:val="00682494"/>
    <w:rsid w:val="00687D57"/>
    <w:rsid w:val="00697CEC"/>
    <w:rsid w:val="006B1E63"/>
    <w:rsid w:val="006B2539"/>
    <w:rsid w:val="006C4122"/>
    <w:rsid w:val="006F0C1A"/>
    <w:rsid w:val="00714A4F"/>
    <w:rsid w:val="00721182"/>
    <w:rsid w:val="0072450C"/>
    <w:rsid w:val="00743027"/>
    <w:rsid w:val="007627DF"/>
    <w:rsid w:val="007712A3"/>
    <w:rsid w:val="007764B0"/>
    <w:rsid w:val="00790216"/>
    <w:rsid w:val="007958F2"/>
    <w:rsid w:val="007C328C"/>
    <w:rsid w:val="007E1EE2"/>
    <w:rsid w:val="007E63EA"/>
    <w:rsid w:val="0085649D"/>
    <w:rsid w:val="00874481"/>
    <w:rsid w:val="008811D9"/>
    <w:rsid w:val="00893F04"/>
    <w:rsid w:val="0089760C"/>
    <w:rsid w:val="008A3B59"/>
    <w:rsid w:val="008A4D2E"/>
    <w:rsid w:val="008A7615"/>
    <w:rsid w:val="008C5D1F"/>
    <w:rsid w:val="008C7215"/>
    <w:rsid w:val="0094699D"/>
    <w:rsid w:val="0097391C"/>
    <w:rsid w:val="00984B88"/>
    <w:rsid w:val="00992F3F"/>
    <w:rsid w:val="009B49A9"/>
    <w:rsid w:val="009C01CD"/>
    <w:rsid w:val="009D4601"/>
    <w:rsid w:val="009F5E2A"/>
    <w:rsid w:val="00AA0617"/>
    <w:rsid w:val="00AA622D"/>
    <w:rsid w:val="00AB0BBA"/>
    <w:rsid w:val="00AB3535"/>
    <w:rsid w:val="00AB3980"/>
    <w:rsid w:val="00AB3E9F"/>
    <w:rsid w:val="00AC0825"/>
    <w:rsid w:val="00AE6E13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BF65D6"/>
    <w:rsid w:val="00C16337"/>
    <w:rsid w:val="00C20D07"/>
    <w:rsid w:val="00C23FFE"/>
    <w:rsid w:val="00C261E4"/>
    <w:rsid w:val="00C407FC"/>
    <w:rsid w:val="00C75225"/>
    <w:rsid w:val="00C86BFB"/>
    <w:rsid w:val="00CC3A39"/>
    <w:rsid w:val="00CD02F2"/>
    <w:rsid w:val="00CE7A5E"/>
    <w:rsid w:val="00D02DD8"/>
    <w:rsid w:val="00D10957"/>
    <w:rsid w:val="00D45C59"/>
    <w:rsid w:val="00D469BB"/>
    <w:rsid w:val="00D96F17"/>
    <w:rsid w:val="00DB37A8"/>
    <w:rsid w:val="00DC63DB"/>
    <w:rsid w:val="00DD15C6"/>
    <w:rsid w:val="00DE03D5"/>
    <w:rsid w:val="00E00234"/>
    <w:rsid w:val="00E158FE"/>
    <w:rsid w:val="00E40170"/>
    <w:rsid w:val="00E420FE"/>
    <w:rsid w:val="00E46384"/>
    <w:rsid w:val="00E47CE8"/>
    <w:rsid w:val="00E507A3"/>
    <w:rsid w:val="00E63714"/>
    <w:rsid w:val="00E67026"/>
    <w:rsid w:val="00E71265"/>
    <w:rsid w:val="00E811BD"/>
    <w:rsid w:val="00E833CC"/>
    <w:rsid w:val="00EA10C9"/>
    <w:rsid w:val="00EB54E8"/>
    <w:rsid w:val="00EC2521"/>
    <w:rsid w:val="00EC3B21"/>
    <w:rsid w:val="00ED4539"/>
    <w:rsid w:val="00ED4917"/>
    <w:rsid w:val="00EF47AE"/>
    <w:rsid w:val="00F040E3"/>
    <w:rsid w:val="00F10081"/>
    <w:rsid w:val="00F10734"/>
    <w:rsid w:val="00F37152"/>
    <w:rsid w:val="00F721BB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A5357-A58A-4881-B27E-A919D46E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link w:val="ae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4">
    <w:name w:val="header"/>
    <w:basedOn w:val="a"/>
    <w:link w:val="af5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061FA"/>
    <w:rPr>
      <w:rFonts w:ascii="Times New Roman" w:eastAsia="Times New Roman" w:hAnsi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qFormat/>
    <w:rsid w:val="00034E7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uiPriority w:val="1"/>
    <w:locked/>
    <w:rsid w:val="004060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33305-F69F-44D5-828D-0B2673DD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11906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й</cp:lastModifiedBy>
  <cp:revision>42</cp:revision>
  <cp:lastPrinted>2025-02-17T08:51:00Z</cp:lastPrinted>
  <dcterms:created xsi:type="dcterms:W3CDTF">2014-10-17T18:10:00Z</dcterms:created>
  <dcterms:modified xsi:type="dcterms:W3CDTF">2025-11-20T12:36:00Z</dcterms:modified>
</cp:coreProperties>
</file>